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山西大学</w:t>
      </w:r>
      <w:r>
        <w:rPr>
          <w:rFonts w:hint="eastAsia" w:cs="宋体"/>
          <w:b/>
          <w:color w:val="000000"/>
          <w:kern w:val="0"/>
          <w:sz w:val="32"/>
          <w:szCs w:val="32"/>
          <w:lang w:eastAsia="zh-CN"/>
        </w:rPr>
        <w:t>外国语学院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年硕士研究生招生目录</w:t>
      </w:r>
    </w:p>
    <w:p>
      <w:pPr>
        <w:pStyle w:val="5"/>
        <w:rPr>
          <w:rFonts w:ascii="Times New Roman"/>
          <w:sz w:val="20"/>
        </w:rPr>
      </w:pPr>
    </w:p>
    <w:tbl>
      <w:tblPr>
        <w:tblStyle w:val="3"/>
        <w:tblW w:w="9601" w:type="dxa"/>
        <w:jc w:val="center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0"/>
        <w:gridCol w:w="858"/>
        <w:gridCol w:w="2914"/>
        <w:gridCol w:w="2729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1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1"/>
                <w:lang w:val="zh-CN" w:eastAsia="zh-CN" w:bidi="zh-CN"/>
              </w:rPr>
            </w:pPr>
            <w:bookmarkStart w:id="0" w:name="_GoBack" w:colFirst="0" w:colLast="3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院系所、专业、研究方向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招生人数</w:t>
            </w:r>
          </w:p>
        </w:tc>
        <w:tc>
          <w:tcPr>
            <w:tcW w:w="2914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考 试 科 目</w:t>
            </w:r>
          </w:p>
        </w:tc>
        <w:tc>
          <w:tcPr>
            <w:tcW w:w="2729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 注</w:t>
            </w:r>
          </w:p>
        </w:tc>
      </w:tr>
      <w:bookmarkEnd w:id="0"/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46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012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fldChar w:fldCharType="begin"/>
            </w:r>
            <w:r>
              <w:instrText xml:space="preserve"> HYPERLINK "http://www.sxu.edu.cn/yuanxi/wy/index.asp" \h </w:instrText>
            </w:r>
            <w:r>
              <w:fldChar w:fldCharType="separate"/>
            </w:r>
            <w:r>
              <w:rPr>
                <w:b/>
                <w:sz w:val="21"/>
              </w:rPr>
              <w:t>外国语学院</w:t>
            </w:r>
            <w:r>
              <w:rPr>
                <w:b/>
                <w:sz w:val="21"/>
              </w:rPr>
              <w:fldChar w:fldCharType="end"/>
            </w:r>
          </w:p>
        </w:tc>
        <w:tc>
          <w:tcPr>
            <w:tcW w:w="85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</w:tcPr>
          <w:p>
            <w:pPr>
              <w:pStyle w:val="5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5"/>
              <w:ind w:left="125"/>
              <w:rPr>
                <w:sz w:val="18"/>
              </w:rPr>
            </w:pPr>
            <w:r>
              <w:rPr>
                <w:sz w:val="18"/>
              </w:rPr>
              <w:t>联系电话：0351-7010644</w:t>
            </w:r>
          </w:p>
          <w:p>
            <w:pPr>
              <w:pStyle w:val="5"/>
              <w:spacing w:before="9"/>
              <w:ind w:left="125"/>
              <w:rPr>
                <w:sz w:val="18"/>
              </w:rPr>
            </w:pPr>
            <w:r>
              <w:rPr>
                <w:sz w:val="18"/>
              </w:rPr>
              <w:t>网址：</w:t>
            </w:r>
          </w:p>
          <w:p>
            <w:pPr>
              <w:pStyle w:val="5"/>
              <w:spacing w:before="37"/>
              <w:ind w:left="125"/>
              <w:rPr>
                <w:sz w:val="15"/>
              </w:rPr>
            </w:pPr>
            <w:r>
              <w:fldChar w:fldCharType="begin"/>
            </w:r>
            <w:r>
              <w:instrText xml:space="preserve"> HYPERLINK "http://wy.sxu.edu.cn/index.htm" \h </w:instrText>
            </w:r>
            <w:r>
              <w:fldChar w:fldCharType="separate"/>
            </w:r>
            <w:r>
              <w:rPr>
                <w:sz w:val="15"/>
              </w:rPr>
              <w:t>http://wy.sxu.edu.cn/index.htm</w:t>
            </w:r>
            <w:r>
              <w:rPr>
                <w:sz w:val="15"/>
              </w:rPr>
              <w:fldChar w:fldCharType="end"/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3100" w:type="dxa"/>
          </w:tcPr>
          <w:p>
            <w:pPr>
              <w:pStyle w:val="5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5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050201 英语语言文学</w:t>
            </w:r>
          </w:p>
        </w:tc>
        <w:tc>
          <w:tcPr>
            <w:tcW w:w="858" w:type="dxa"/>
          </w:tcPr>
          <w:p>
            <w:pPr>
              <w:pStyle w:val="5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5"/>
              <w:ind w:right="4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291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</w:tcPr>
          <w:p>
            <w:pPr>
              <w:pStyle w:val="5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5"/>
              <w:ind w:left="125"/>
              <w:rPr>
                <w:sz w:val="21"/>
              </w:rPr>
            </w:pPr>
            <w:r>
              <w:rPr>
                <w:sz w:val="21"/>
              </w:rPr>
              <w:t>复试科目：综合英语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3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6"/>
              <w:ind w:left="124"/>
              <w:rPr>
                <w:sz w:val="21"/>
              </w:rPr>
            </w:pPr>
            <w:r>
              <w:rPr>
                <w:sz w:val="21"/>
              </w:rPr>
              <w:t>00 不区分研究方向</w:t>
            </w:r>
          </w:p>
        </w:tc>
        <w:tc>
          <w:tcPr>
            <w:tcW w:w="85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>
            <w:pPr>
              <w:pStyle w:val="5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5"/>
              <w:ind w:left="126"/>
              <w:rPr>
                <w:sz w:val="21"/>
              </w:rPr>
            </w:pPr>
            <w:r>
              <w:rPr>
                <w:sz w:val="21"/>
              </w:rPr>
              <w:t>① 101 思想政治理论</w:t>
            </w:r>
          </w:p>
          <w:p>
            <w:pPr>
              <w:pStyle w:val="5"/>
              <w:spacing w:before="43"/>
              <w:ind w:left="126"/>
              <w:rPr>
                <w:sz w:val="21"/>
              </w:rPr>
            </w:pPr>
            <w:r>
              <w:rPr>
                <w:sz w:val="21"/>
              </w:rPr>
              <w:t>② 241 二外日语或 242 二外</w:t>
            </w:r>
          </w:p>
          <w:p>
            <w:pPr>
              <w:pStyle w:val="5"/>
              <w:spacing w:before="43" w:line="278" w:lineRule="auto"/>
              <w:ind w:left="126" w:right="289"/>
              <w:rPr>
                <w:sz w:val="21"/>
              </w:rPr>
            </w:pPr>
            <w:r>
              <w:rPr>
                <w:spacing w:val="-14"/>
                <w:sz w:val="21"/>
              </w:rPr>
              <w:t xml:space="preserve">德语或 </w:t>
            </w:r>
            <w:r>
              <w:rPr>
                <w:sz w:val="21"/>
              </w:rPr>
              <w:t>243</w:t>
            </w:r>
            <w:r>
              <w:rPr>
                <w:spacing w:val="-17"/>
                <w:sz w:val="21"/>
              </w:rPr>
              <w:t xml:space="preserve"> 二外法语或 </w:t>
            </w:r>
            <w:r>
              <w:rPr>
                <w:spacing w:val="-5"/>
                <w:sz w:val="21"/>
              </w:rPr>
              <w:t xml:space="preserve">244 </w:t>
            </w:r>
            <w:r>
              <w:rPr>
                <w:sz w:val="21"/>
              </w:rPr>
              <w:t>二外俄语</w:t>
            </w:r>
          </w:p>
          <w:p>
            <w:pPr>
              <w:pStyle w:val="5"/>
              <w:spacing w:line="269" w:lineRule="exact"/>
              <w:ind w:left="126"/>
              <w:rPr>
                <w:sz w:val="21"/>
              </w:rPr>
            </w:pPr>
            <w:r>
              <w:rPr>
                <w:sz w:val="21"/>
              </w:rPr>
              <w:t>③ 626 语言学与写作</w:t>
            </w:r>
          </w:p>
          <w:p>
            <w:pPr>
              <w:pStyle w:val="5"/>
              <w:spacing w:before="43"/>
              <w:ind w:left="126"/>
              <w:rPr>
                <w:sz w:val="21"/>
              </w:rPr>
            </w:pPr>
            <w:r>
              <w:rPr>
                <w:sz w:val="21"/>
              </w:rPr>
              <w:t>④ 827 英美文学与翻译</w:t>
            </w:r>
          </w:p>
        </w:tc>
        <w:tc>
          <w:tcPr>
            <w:tcW w:w="27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"/>
              <w:ind w:left="125"/>
              <w:rPr>
                <w:sz w:val="21"/>
              </w:rPr>
            </w:pPr>
            <w:r>
              <w:rPr>
                <w:sz w:val="21"/>
              </w:rPr>
              <w:t>不招收同等学力考生。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3100" w:type="dxa"/>
          </w:tcPr>
          <w:p>
            <w:pPr>
              <w:pStyle w:val="5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5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050202 俄语语言文学</w:t>
            </w:r>
          </w:p>
        </w:tc>
        <w:tc>
          <w:tcPr>
            <w:tcW w:w="858" w:type="dxa"/>
          </w:tcPr>
          <w:p>
            <w:pPr>
              <w:pStyle w:val="5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5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91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</w:tcPr>
          <w:p>
            <w:pPr>
              <w:pStyle w:val="5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5"/>
              <w:ind w:left="125"/>
              <w:rPr>
                <w:sz w:val="21"/>
              </w:rPr>
            </w:pPr>
            <w:r>
              <w:rPr>
                <w:sz w:val="21"/>
              </w:rPr>
              <w:t>复试科目：综合俄语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  <w:jc w:val="center"/>
        </w:trPr>
        <w:tc>
          <w:tcPr>
            <w:tcW w:w="3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5"/>
              <w:ind w:left="124"/>
              <w:rPr>
                <w:sz w:val="21"/>
              </w:rPr>
            </w:pPr>
            <w:r>
              <w:rPr>
                <w:sz w:val="21"/>
              </w:rPr>
              <w:t>00 不区分研究方向</w:t>
            </w:r>
          </w:p>
        </w:tc>
        <w:tc>
          <w:tcPr>
            <w:tcW w:w="85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26"/>
              <w:rPr>
                <w:sz w:val="21"/>
              </w:rPr>
            </w:pPr>
            <w:r>
              <w:rPr>
                <w:sz w:val="21"/>
              </w:rPr>
              <w:t>① 101 思想政治理论</w:t>
            </w:r>
          </w:p>
          <w:p>
            <w:pPr>
              <w:pStyle w:val="5"/>
              <w:spacing w:before="43"/>
              <w:ind w:left="12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② </w:t>
            </w:r>
            <w:r>
              <w:rPr>
                <w:sz w:val="21"/>
              </w:rPr>
              <w:t>246</w:t>
            </w:r>
            <w:r>
              <w:rPr>
                <w:spacing w:val="-12"/>
                <w:sz w:val="21"/>
              </w:rPr>
              <w:t xml:space="preserve"> 二外英语</w:t>
            </w:r>
          </w:p>
          <w:p>
            <w:pPr>
              <w:pStyle w:val="5"/>
              <w:spacing w:before="43"/>
              <w:ind w:left="12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③ </w:t>
            </w:r>
            <w:r>
              <w:rPr>
                <w:sz w:val="21"/>
              </w:rPr>
              <w:t>628</w:t>
            </w:r>
            <w:r>
              <w:rPr>
                <w:spacing w:val="-12"/>
                <w:sz w:val="21"/>
              </w:rPr>
              <w:t xml:space="preserve"> 基础俄语</w:t>
            </w:r>
          </w:p>
          <w:p>
            <w:pPr>
              <w:pStyle w:val="5"/>
              <w:spacing w:before="43" w:line="278" w:lineRule="auto"/>
              <w:ind w:left="126" w:right="119"/>
              <w:rPr>
                <w:sz w:val="21"/>
              </w:rPr>
            </w:pPr>
            <w:r>
              <w:rPr>
                <w:sz w:val="21"/>
              </w:rPr>
              <w:t>④ 829 俄语综合（含俄罗斯文学和俄罗斯国情）</w:t>
            </w:r>
          </w:p>
        </w:tc>
        <w:tc>
          <w:tcPr>
            <w:tcW w:w="27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21"/>
              <w:ind w:left="125"/>
              <w:rPr>
                <w:sz w:val="21"/>
              </w:rPr>
            </w:pPr>
            <w:r>
              <w:rPr>
                <w:sz w:val="21"/>
              </w:rPr>
              <w:t>不招收同等学力考生。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100" w:type="dxa"/>
          </w:tcPr>
          <w:p>
            <w:pPr>
              <w:pStyle w:val="5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5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050205 日语语言文学</w:t>
            </w:r>
          </w:p>
        </w:tc>
        <w:tc>
          <w:tcPr>
            <w:tcW w:w="858" w:type="dxa"/>
          </w:tcPr>
          <w:p>
            <w:pPr>
              <w:pStyle w:val="5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5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91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</w:tcPr>
          <w:p>
            <w:pPr>
              <w:pStyle w:val="5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5"/>
              <w:ind w:left="125"/>
              <w:rPr>
                <w:sz w:val="21"/>
              </w:rPr>
            </w:pPr>
            <w:r>
              <w:rPr>
                <w:sz w:val="21"/>
              </w:rPr>
              <w:t>复试科目：综合日语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  <w:jc w:val="center"/>
        </w:trPr>
        <w:tc>
          <w:tcPr>
            <w:tcW w:w="3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3"/>
              <w:ind w:left="124"/>
              <w:rPr>
                <w:sz w:val="21"/>
              </w:rPr>
            </w:pPr>
            <w:r>
              <w:rPr>
                <w:sz w:val="21"/>
              </w:rPr>
              <w:t>00 不区分研究方向</w:t>
            </w:r>
          </w:p>
        </w:tc>
        <w:tc>
          <w:tcPr>
            <w:tcW w:w="85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65"/>
              <w:ind w:left="126"/>
              <w:rPr>
                <w:sz w:val="21"/>
              </w:rPr>
            </w:pPr>
            <w:r>
              <w:rPr>
                <w:sz w:val="21"/>
              </w:rPr>
              <w:t>① 101 思想政治理论</w:t>
            </w:r>
          </w:p>
          <w:p>
            <w:pPr>
              <w:pStyle w:val="5"/>
              <w:spacing w:before="43"/>
              <w:ind w:left="12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② </w:t>
            </w:r>
            <w:r>
              <w:rPr>
                <w:sz w:val="21"/>
              </w:rPr>
              <w:t>246</w:t>
            </w:r>
            <w:r>
              <w:rPr>
                <w:spacing w:val="-12"/>
                <w:sz w:val="21"/>
              </w:rPr>
              <w:t xml:space="preserve"> 二外英语</w:t>
            </w:r>
          </w:p>
          <w:p>
            <w:pPr>
              <w:pStyle w:val="5"/>
              <w:spacing w:before="43"/>
              <w:ind w:left="12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③ </w:t>
            </w:r>
            <w:r>
              <w:rPr>
                <w:sz w:val="21"/>
              </w:rPr>
              <w:t>627</w:t>
            </w:r>
            <w:r>
              <w:rPr>
                <w:spacing w:val="-12"/>
                <w:sz w:val="21"/>
              </w:rPr>
              <w:t xml:space="preserve"> 基础日语</w:t>
            </w:r>
          </w:p>
          <w:p>
            <w:pPr>
              <w:pStyle w:val="5"/>
              <w:spacing w:before="43"/>
              <w:ind w:left="12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④ </w:t>
            </w:r>
            <w:r>
              <w:rPr>
                <w:sz w:val="21"/>
              </w:rPr>
              <w:t>828</w:t>
            </w:r>
            <w:r>
              <w:rPr>
                <w:spacing w:val="-12"/>
                <w:sz w:val="21"/>
              </w:rPr>
              <w:t xml:space="preserve"> 专业日语</w:t>
            </w:r>
          </w:p>
        </w:tc>
        <w:tc>
          <w:tcPr>
            <w:tcW w:w="27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5"/>
              <w:ind w:left="125"/>
              <w:rPr>
                <w:sz w:val="21"/>
              </w:rPr>
            </w:pPr>
            <w:r>
              <w:rPr>
                <w:sz w:val="21"/>
              </w:rPr>
              <w:t>不招收同等学力考生。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3100" w:type="dxa"/>
          </w:tcPr>
          <w:p>
            <w:pPr>
              <w:pStyle w:val="5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5"/>
              <w:spacing w:before="1" w:line="278" w:lineRule="auto"/>
              <w:ind w:left="124" w:right="82"/>
              <w:rPr>
                <w:b/>
                <w:sz w:val="21"/>
              </w:rPr>
            </w:pPr>
            <w:r>
              <w:rPr>
                <w:b/>
                <w:sz w:val="21"/>
              </w:rPr>
              <w:t>050211 外国语言学及应用语言学</w:t>
            </w:r>
          </w:p>
        </w:tc>
        <w:tc>
          <w:tcPr>
            <w:tcW w:w="85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43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291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43"/>
              <w:ind w:left="125"/>
              <w:rPr>
                <w:sz w:val="21"/>
              </w:rPr>
            </w:pPr>
            <w:r>
              <w:rPr>
                <w:sz w:val="21"/>
              </w:rPr>
              <w:t>复试科目：综合英语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  <w:jc w:val="center"/>
        </w:trPr>
        <w:tc>
          <w:tcPr>
            <w:tcW w:w="3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5"/>
              <w:ind w:firstLine="210" w:firstLineChars="100"/>
              <w:jc w:val="both"/>
              <w:rPr>
                <w:sz w:val="21"/>
              </w:rPr>
            </w:pPr>
            <w:r>
              <w:rPr>
                <w:sz w:val="21"/>
              </w:rPr>
              <w:t>00 不区分研究方向</w:t>
            </w:r>
          </w:p>
        </w:tc>
        <w:tc>
          <w:tcPr>
            <w:tcW w:w="85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>
            <w:pPr>
              <w:pStyle w:val="5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5"/>
              <w:ind w:left="126"/>
              <w:rPr>
                <w:sz w:val="21"/>
              </w:rPr>
            </w:pPr>
            <w:r>
              <w:rPr>
                <w:sz w:val="21"/>
              </w:rPr>
              <w:t>① 101 思想政治理论</w:t>
            </w:r>
          </w:p>
          <w:p>
            <w:pPr>
              <w:pStyle w:val="5"/>
              <w:spacing w:before="43"/>
              <w:ind w:left="126"/>
              <w:rPr>
                <w:sz w:val="21"/>
              </w:rPr>
            </w:pPr>
            <w:r>
              <w:rPr>
                <w:sz w:val="21"/>
              </w:rPr>
              <w:t>② 241 二外日语或 242 二外</w:t>
            </w:r>
          </w:p>
          <w:p>
            <w:pPr>
              <w:pStyle w:val="5"/>
              <w:spacing w:before="43" w:line="278" w:lineRule="auto"/>
              <w:ind w:left="126" w:right="289"/>
              <w:rPr>
                <w:sz w:val="21"/>
              </w:rPr>
            </w:pPr>
            <w:r>
              <w:rPr>
                <w:spacing w:val="-14"/>
                <w:sz w:val="21"/>
              </w:rPr>
              <w:t xml:space="preserve">德语或 </w:t>
            </w:r>
            <w:r>
              <w:rPr>
                <w:sz w:val="21"/>
              </w:rPr>
              <w:t>243</w:t>
            </w:r>
            <w:r>
              <w:rPr>
                <w:spacing w:val="-17"/>
                <w:sz w:val="21"/>
              </w:rPr>
              <w:t xml:space="preserve"> 二外法语或 </w:t>
            </w:r>
            <w:r>
              <w:rPr>
                <w:spacing w:val="-5"/>
                <w:sz w:val="21"/>
              </w:rPr>
              <w:t xml:space="preserve">244 </w:t>
            </w:r>
            <w:r>
              <w:rPr>
                <w:sz w:val="21"/>
              </w:rPr>
              <w:t>二外俄语</w:t>
            </w:r>
          </w:p>
          <w:p>
            <w:pPr>
              <w:pStyle w:val="5"/>
              <w:spacing w:line="269" w:lineRule="exact"/>
              <w:ind w:left="126"/>
              <w:rPr>
                <w:sz w:val="21"/>
              </w:rPr>
            </w:pPr>
            <w:r>
              <w:rPr>
                <w:sz w:val="21"/>
              </w:rPr>
              <w:t>③ 626 语言学与写作</w:t>
            </w:r>
          </w:p>
          <w:p>
            <w:pPr>
              <w:pStyle w:val="5"/>
              <w:spacing w:before="43"/>
              <w:ind w:left="126"/>
              <w:rPr>
                <w:sz w:val="21"/>
              </w:rPr>
            </w:pPr>
            <w:r>
              <w:rPr>
                <w:sz w:val="21"/>
              </w:rPr>
              <w:t>④ 827 英美文学与翻译</w:t>
            </w:r>
          </w:p>
        </w:tc>
        <w:tc>
          <w:tcPr>
            <w:tcW w:w="27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5"/>
              <w:ind w:left="125"/>
              <w:rPr>
                <w:sz w:val="21"/>
              </w:rPr>
            </w:pPr>
            <w:r>
              <w:rPr>
                <w:sz w:val="21"/>
              </w:rPr>
              <w:t>不招收同等学力考生。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3100" w:type="dxa"/>
          </w:tcPr>
          <w:p>
            <w:pPr>
              <w:pStyle w:val="5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5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055101 英语笔译（专业学位）</w:t>
            </w:r>
          </w:p>
        </w:tc>
        <w:tc>
          <w:tcPr>
            <w:tcW w:w="858" w:type="dxa"/>
          </w:tcPr>
          <w:p>
            <w:pPr>
              <w:pStyle w:val="5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5"/>
              <w:ind w:left="331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291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</w:tcPr>
          <w:p>
            <w:pPr>
              <w:pStyle w:val="5"/>
              <w:spacing w:before="165" w:line="278" w:lineRule="auto"/>
              <w:ind w:left="125" w:right="46"/>
              <w:rPr>
                <w:sz w:val="21"/>
              </w:rPr>
            </w:pPr>
            <w:r>
              <w:rPr>
                <w:sz w:val="21"/>
              </w:rPr>
              <w:t>复试科目：英语实用阅读与写作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  <w:jc w:val="center"/>
        </w:trPr>
        <w:tc>
          <w:tcPr>
            <w:tcW w:w="3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46"/>
              <w:ind w:left="124"/>
              <w:rPr>
                <w:sz w:val="21"/>
              </w:rPr>
            </w:pPr>
            <w:r>
              <w:rPr>
                <w:sz w:val="21"/>
              </w:rPr>
              <w:t>00 不区分研究方向</w:t>
            </w:r>
          </w:p>
        </w:tc>
        <w:tc>
          <w:tcPr>
            <w:tcW w:w="85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8"/>
              <w:ind w:left="12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① </w:t>
            </w:r>
            <w:r>
              <w:rPr>
                <w:sz w:val="21"/>
              </w:rPr>
              <w:t>101</w:t>
            </w:r>
            <w:r>
              <w:rPr>
                <w:spacing w:val="-9"/>
                <w:sz w:val="21"/>
              </w:rPr>
              <w:t xml:space="preserve"> 思想政治理论</w:t>
            </w:r>
          </w:p>
          <w:p>
            <w:pPr>
              <w:pStyle w:val="5"/>
              <w:spacing w:before="43"/>
              <w:ind w:left="12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② </w:t>
            </w:r>
            <w:r>
              <w:rPr>
                <w:sz w:val="21"/>
              </w:rPr>
              <w:t>211</w:t>
            </w:r>
            <w:r>
              <w:rPr>
                <w:spacing w:val="-9"/>
                <w:sz w:val="21"/>
              </w:rPr>
              <w:t xml:space="preserve"> 翻译硕士英语</w:t>
            </w:r>
          </w:p>
          <w:p>
            <w:pPr>
              <w:pStyle w:val="5"/>
              <w:spacing w:before="43"/>
              <w:ind w:left="12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③ </w:t>
            </w:r>
            <w:r>
              <w:rPr>
                <w:sz w:val="21"/>
              </w:rPr>
              <w:t>357</w:t>
            </w:r>
            <w:r>
              <w:rPr>
                <w:spacing w:val="-9"/>
                <w:sz w:val="21"/>
              </w:rPr>
              <w:t xml:space="preserve"> 英语翻译基础</w:t>
            </w:r>
          </w:p>
          <w:p>
            <w:pPr>
              <w:pStyle w:val="5"/>
              <w:spacing w:before="43"/>
              <w:ind w:left="126"/>
              <w:rPr>
                <w:sz w:val="21"/>
              </w:rPr>
            </w:pPr>
            <w:r>
              <w:rPr>
                <w:sz w:val="21"/>
              </w:rPr>
              <w:t>④ 448 汉语写作与百科知识</w:t>
            </w:r>
          </w:p>
        </w:tc>
        <w:tc>
          <w:tcPr>
            <w:tcW w:w="27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5"/>
              <w:ind w:left="125"/>
              <w:rPr>
                <w:sz w:val="21"/>
              </w:rPr>
            </w:pPr>
            <w:r>
              <w:rPr>
                <w:sz w:val="21"/>
              </w:rPr>
              <w:t>不招收同等学力考生。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3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28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055105 日语笔译（专业学位）</w:t>
            </w:r>
          </w:p>
        </w:tc>
        <w:tc>
          <w:tcPr>
            <w:tcW w:w="85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28"/>
              <w:ind w:left="336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291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</w:tcPr>
          <w:p>
            <w:pPr>
              <w:pStyle w:val="5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5"/>
              <w:spacing w:before="1" w:line="278" w:lineRule="auto"/>
              <w:ind w:left="125" w:right="46"/>
              <w:rPr>
                <w:sz w:val="21"/>
              </w:rPr>
            </w:pPr>
            <w:r>
              <w:rPr>
                <w:sz w:val="21"/>
              </w:rPr>
              <w:t>复试科目：日语实用阅读与写作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  <w:jc w:val="center"/>
        </w:trPr>
        <w:tc>
          <w:tcPr>
            <w:tcW w:w="3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1"/>
              <w:ind w:left="124"/>
              <w:rPr>
                <w:sz w:val="21"/>
              </w:rPr>
            </w:pPr>
            <w:r>
              <w:rPr>
                <w:sz w:val="21"/>
              </w:rPr>
              <w:t>00 不区分研究方向</w:t>
            </w:r>
          </w:p>
        </w:tc>
        <w:tc>
          <w:tcPr>
            <w:tcW w:w="85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63"/>
              <w:ind w:left="12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① </w:t>
            </w:r>
            <w:r>
              <w:rPr>
                <w:sz w:val="21"/>
              </w:rPr>
              <w:t>101</w:t>
            </w:r>
            <w:r>
              <w:rPr>
                <w:spacing w:val="-9"/>
                <w:sz w:val="21"/>
              </w:rPr>
              <w:t xml:space="preserve"> 思想政治理论</w:t>
            </w:r>
          </w:p>
          <w:p>
            <w:pPr>
              <w:pStyle w:val="5"/>
              <w:spacing w:before="42"/>
              <w:ind w:left="12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② </w:t>
            </w:r>
            <w:r>
              <w:rPr>
                <w:sz w:val="21"/>
              </w:rPr>
              <w:t>213</w:t>
            </w:r>
            <w:r>
              <w:rPr>
                <w:spacing w:val="-9"/>
                <w:sz w:val="21"/>
              </w:rPr>
              <w:t xml:space="preserve"> 翻译硕士日语</w:t>
            </w:r>
          </w:p>
          <w:p>
            <w:pPr>
              <w:pStyle w:val="5"/>
              <w:spacing w:before="43"/>
              <w:ind w:left="12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③ </w:t>
            </w:r>
            <w:r>
              <w:rPr>
                <w:sz w:val="21"/>
              </w:rPr>
              <w:t>359</w:t>
            </w:r>
            <w:r>
              <w:rPr>
                <w:spacing w:val="-9"/>
                <w:sz w:val="21"/>
              </w:rPr>
              <w:t xml:space="preserve"> 日语翻译基础</w:t>
            </w:r>
          </w:p>
          <w:p>
            <w:pPr>
              <w:pStyle w:val="5"/>
              <w:spacing w:before="43"/>
              <w:ind w:left="126"/>
              <w:rPr>
                <w:sz w:val="21"/>
              </w:rPr>
            </w:pPr>
            <w:r>
              <w:rPr>
                <w:sz w:val="21"/>
              </w:rPr>
              <w:t>④ 448 汉语写作与百科知识</w:t>
            </w:r>
          </w:p>
        </w:tc>
        <w:tc>
          <w:tcPr>
            <w:tcW w:w="27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5"/>
              <w:ind w:left="125"/>
              <w:rPr>
                <w:sz w:val="21"/>
              </w:rPr>
            </w:pPr>
            <w:r>
              <w:rPr>
                <w:sz w:val="21"/>
              </w:rPr>
              <w:t>不招收同等学力考生。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3100" w:type="dxa"/>
          </w:tcPr>
          <w:p>
            <w:pPr>
              <w:pStyle w:val="5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5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055106 日语口译（专业学位）</w:t>
            </w:r>
          </w:p>
        </w:tc>
        <w:tc>
          <w:tcPr>
            <w:tcW w:w="858" w:type="dxa"/>
          </w:tcPr>
          <w:p>
            <w:pPr>
              <w:pStyle w:val="5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5"/>
              <w:ind w:left="544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291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</w:tcPr>
          <w:p>
            <w:pPr>
              <w:pStyle w:val="5"/>
              <w:spacing w:before="154" w:line="278" w:lineRule="auto"/>
              <w:ind w:left="125" w:right="46"/>
              <w:rPr>
                <w:sz w:val="21"/>
              </w:rPr>
            </w:pPr>
            <w:r>
              <w:rPr>
                <w:sz w:val="21"/>
              </w:rPr>
              <w:t>复试科目：日语实用阅读与写作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  <w:jc w:val="center"/>
        </w:trPr>
        <w:tc>
          <w:tcPr>
            <w:tcW w:w="3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5"/>
              <w:ind w:left="124"/>
              <w:rPr>
                <w:sz w:val="21"/>
              </w:rPr>
            </w:pPr>
            <w:r>
              <w:rPr>
                <w:sz w:val="21"/>
              </w:rPr>
              <w:t>00 不区分研究方向</w:t>
            </w:r>
          </w:p>
        </w:tc>
        <w:tc>
          <w:tcPr>
            <w:tcW w:w="85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5"/>
              <w:ind w:left="12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① </w:t>
            </w:r>
            <w:r>
              <w:rPr>
                <w:sz w:val="21"/>
              </w:rPr>
              <w:t>101</w:t>
            </w:r>
            <w:r>
              <w:rPr>
                <w:spacing w:val="-9"/>
                <w:sz w:val="21"/>
              </w:rPr>
              <w:t xml:space="preserve"> 思想政治理论</w:t>
            </w:r>
          </w:p>
          <w:p>
            <w:pPr>
              <w:pStyle w:val="5"/>
              <w:spacing w:before="43"/>
              <w:ind w:left="12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② </w:t>
            </w:r>
            <w:r>
              <w:rPr>
                <w:sz w:val="21"/>
              </w:rPr>
              <w:t>213</w:t>
            </w:r>
            <w:r>
              <w:rPr>
                <w:spacing w:val="-9"/>
                <w:sz w:val="21"/>
              </w:rPr>
              <w:t xml:space="preserve"> 翻译硕士日语</w:t>
            </w:r>
          </w:p>
          <w:p>
            <w:pPr>
              <w:pStyle w:val="5"/>
              <w:spacing w:before="43"/>
              <w:ind w:left="12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③ </w:t>
            </w:r>
            <w:r>
              <w:rPr>
                <w:sz w:val="21"/>
              </w:rPr>
              <w:t>359</w:t>
            </w:r>
            <w:r>
              <w:rPr>
                <w:spacing w:val="-9"/>
                <w:sz w:val="21"/>
              </w:rPr>
              <w:t xml:space="preserve"> 日语翻译基础</w:t>
            </w:r>
          </w:p>
          <w:p>
            <w:pPr>
              <w:pStyle w:val="5"/>
              <w:spacing w:before="43"/>
              <w:ind w:left="126"/>
              <w:rPr>
                <w:sz w:val="21"/>
              </w:rPr>
            </w:pPr>
            <w:r>
              <w:rPr>
                <w:sz w:val="21"/>
              </w:rPr>
              <w:t>④ 448 汉语写作与百科知识</w:t>
            </w:r>
          </w:p>
        </w:tc>
        <w:tc>
          <w:tcPr>
            <w:tcW w:w="27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26"/>
              <w:ind w:left="125"/>
              <w:rPr>
                <w:sz w:val="21"/>
              </w:rPr>
            </w:pPr>
            <w:r>
              <w:rPr>
                <w:sz w:val="21"/>
              </w:rPr>
              <w:t>不招收同等学力考生。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457EB"/>
    <w:rsid w:val="0D982D7E"/>
    <w:rsid w:val="2B0457EB"/>
    <w:rsid w:val="64E2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Times New Roman" w:hAnsi="Times New Roman" w:eastAsia="Times New Roman" w:cs="Times New Roman"/>
      <w:sz w:val="18"/>
      <w:szCs w:val="18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2019-09-19T09:15:00Z</dcterms:created>
  <dc:creator>chloé</dc:creator>
  <cp:lastModifiedBy>chloé</cp:lastModifiedBy>
  <dcterms:modified xsi:type="dcterms:W3CDTF">2019-09-19T09:20:42Z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